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567208">
        <w:rPr>
          <w:noProof/>
        </w:rPr>
        <w:t xml:space="preserve">September </w:t>
      </w:r>
      <w:r w:rsidR="00983EE2">
        <w:rPr>
          <w:noProof/>
        </w:rPr>
        <w:t>22</w:t>
      </w:r>
      <w:r w:rsidR="00983EE2" w:rsidRPr="00983EE2">
        <w:rPr>
          <w:noProof/>
          <w:vertAlign w:val="superscript"/>
        </w:rPr>
        <w:t>nd</w:t>
      </w:r>
      <w:r w:rsidR="00AF2011">
        <w:rPr>
          <w:noProof/>
        </w:rPr>
        <w:t>, 202</w:t>
      </w:r>
      <w:r w:rsidR="00833918">
        <w:rPr>
          <w:noProof/>
        </w:rPr>
        <w:t>1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 xml:space="preserve">Wednesday, </w:t>
      </w:r>
      <w:r w:rsidR="00567208">
        <w:rPr>
          <w:rFonts w:ascii="Calibri" w:eastAsia="Times New Roman" w:hAnsi="Calibri" w:cs="Times New Roman"/>
        </w:rPr>
        <w:t xml:space="preserve">September </w:t>
      </w:r>
      <w:r w:rsidR="00983EE2">
        <w:rPr>
          <w:rFonts w:ascii="Calibri" w:eastAsia="Times New Roman" w:hAnsi="Calibri" w:cs="Times New Roman"/>
        </w:rPr>
        <w:t>22</w:t>
      </w:r>
      <w:r w:rsidR="00983EE2" w:rsidRPr="00983EE2">
        <w:rPr>
          <w:rFonts w:ascii="Calibri" w:eastAsia="Times New Roman" w:hAnsi="Calibri" w:cs="Times New Roman"/>
          <w:vertAlign w:val="superscript"/>
        </w:rPr>
        <w:t>nd</w:t>
      </w:r>
      <w:r w:rsidR="00AF2011">
        <w:rPr>
          <w:rFonts w:ascii="Calibri" w:eastAsia="Times New Roman" w:hAnsi="Calibri" w:cs="Times New Roman"/>
        </w:rPr>
        <w:t>, 202</w:t>
      </w:r>
      <w:r w:rsidR="00833918">
        <w:rPr>
          <w:rFonts w:ascii="Calibri" w:eastAsia="Times New Roman" w:hAnsi="Calibri" w:cs="Times New Roman"/>
        </w:rPr>
        <w:t>1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5E34A4">
        <w:rPr>
          <w:rFonts w:ascii="Calibri" w:eastAsia="Times New Roman" w:hAnsi="Calibri" w:cs="Times New Roman"/>
        </w:rPr>
        <w:t>–</w:t>
      </w:r>
      <w:r w:rsidRPr="00A96F7A">
        <w:rPr>
          <w:rFonts w:ascii="Calibri" w:eastAsia="Times New Roman" w:hAnsi="Calibri" w:cs="Times New Roman"/>
        </w:rPr>
        <w:t xml:space="preserve"> </w:t>
      </w:r>
      <w:r w:rsidR="007B7550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 xml:space="preserve">s taken:  </w:t>
      </w:r>
      <w:r w:rsidR="00111144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="00111144">
        <w:rPr>
          <w:rFonts w:ascii="Calibri" w:eastAsia="Times New Roman" w:hAnsi="Calibri" w:cs="Times New Roman"/>
        </w:rPr>
        <w:t xml:space="preserve">, </w:t>
      </w:r>
      <w:r w:rsidR="00104D55">
        <w:rPr>
          <w:rFonts w:ascii="Calibri" w:eastAsia="Times New Roman" w:hAnsi="Calibri" w:cs="Times New Roman"/>
        </w:rPr>
        <w:t>Alder</w:t>
      </w:r>
      <w:r w:rsidR="00427D22">
        <w:rPr>
          <w:rFonts w:ascii="Calibri" w:eastAsia="Times New Roman" w:hAnsi="Calibri" w:cs="Times New Roman"/>
        </w:rPr>
        <w:t>men</w:t>
      </w:r>
      <w:r w:rsidRPr="00A96F7A">
        <w:rPr>
          <w:rFonts w:ascii="Calibri" w:eastAsia="Times New Roman" w:hAnsi="Calibri" w:cs="Times New Roman"/>
        </w:rPr>
        <w:t xml:space="preserve"> </w:t>
      </w:r>
      <w:r w:rsidR="00B873D5">
        <w:rPr>
          <w:rFonts w:ascii="Calibri" w:eastAsia="Times New Roman" w:hAnsi="Calibri" w:cs="Times New Roman"/>
        </w:rPr>
        <w:t>Baribeau,</w:t>
      </w:r>
      <w:r w:rsidRPr="00A96F7A">
        <w:rPr>
          <w:rFonts w:ascii="Calibri" w:eastAsia="Times New Roman" w:hAnsi="Calibri" w:cs="Times New Roman"/>
        </w:rPr>
        <w:t xml:space="preserve"> </w:t>
      </w:r>
      <w:r w:rsidR="006B063B">
        <w:rPr>
          <w:rFonts w:ascii="Calibri" w:eastAsia="Times New Roman" w:hAnsi="Calibri" w:cs="Times New Roman"/>
        </w:rPr>
        <w:t xml:space="preserve">Meinen, </w:t>
      </w:r>
      <w:r w:rsidR="00C134F3">
        <w:rPr>
          <w:rFonts w:ascii="Calibri" w:eastAsia="Times New Roman" w:hAnsi="Calibri" w:cs="Times New Roman"/>
        </w:rPr>
        <w:t>Re</w:t>
      </w:r>
      <w:r w:rsidR="00AB6AC9">
        <w:rPr>
          <w:rFonts w:ascii="Calibri" w:eastAsia="Times New Roman" w:hAnsi="Calibri" w:cs="Times New Roman"/>
        </w:rPr>
        <w:t>is</w:t>
      </w:r>
      <w:r w:rsidR="00C134F3">
        <w:rPr>
          <w:rFonts w:ascii="Calibri" w:eastAsia="Times New Roman" w:hAnsi="Calibri" w:cs="Times New Roman"/>
        </w:rPr>
        <w:t>chel</w:t>
      </w:r>
      <w:r w:rsidR="00B052E8">
        <w:rPr>
          <w:rFonts w:ascii="Calibri" w:eastAsia="Times New Roman" w:hAnsi="Calibri" w:cs="Times New Roman"/>
        </w:rPr>
        <w:t>,</w:t>
      </w:r>
      <w:r w:rsidR="002D7350">
        <w:rPr>
          <w:rFonts w:ascii="Calibri" w:eastAsia="Times New Roman" w:hAnsi="Calibri" w:cs="Times New Roman"/>
        </w:rPr>
        <w:t xml:space="preserve"> </w:t>
      </w:r>
      <w:r w:rsidR="00B873D5">
        <w:rPr>
          <w:rFonts w:ascii="Calibri" w:eastAsia="Times New Roman" w:hAnsi="Calibri" w:cs="Times New Roman"/>
        </w:rPr>
        <w:t>Zwiefelhofer</w:t>
      </w:r>
      <w:r w:rsidR="00260831">
        <w:rPr>
          <w:rFonts w:ascii="Calibri" w:eastAsia="Times New Roman" w:hAnsi="Calibri" w:cs="Times New Roman"/>
        </w:rPr>
        <w:t>,</w:t>
      </w:r>
      <w:r w:rsidR="00AB6FCB">
        <w:rPr>
          <w:rFonts w:ascii="Calibri" w:eastAsia="Times New Roman" w:hAnsi="Calibri" w:cs="Times New Roman"/>
        </w:rPr>
        <w:t xml:space="preserve"> </w:t>
      </w:r>
      <w:r w:rsidR="00A266BA">
        <w:rPr>
          <w:rFonts w:ascii="Calibri" w:eastAsia="Times New Roman" w:hAnsi="Calibri" w:cs="Times New Roman"/>
        </w:rPr>
        <w:t xml:space="preserve">and </w:t>
      </w:r>
      <w:r w:rsidR="009A14CC">
        <w:rPr>
          <w:rFonts w:ascii="Calibri" w:eastAsia="Times New Roman" w:hAnsi="Calibri" w:cs="Times New Roman"/>
        </w:rPr>
        <w:t xml:space="preserve">Administrator </w:t>
      </w:r>
      <w:r w:rsidR="00AD1686">
        <w:rPr>
          <w:rFonts w:ascii="Calibri" w:eastAsia="Times New Roman" w:hAnsi="Calibri" w:cs="Times New Roman"/>
        </w:rPr>
        <w:t>Frion</w:t>
      </w:r>
      <w:r w:rsidR="00C264D0">
        <w:rPr>
          <w:rFonts w:ascii="Calibri" w:eastAsia="Times New Roman" w:hAnsi="Calibri" w:cs="Times New Roman"/>
        </w:rPr>
        <w:t xml:space="preserve"> were all present.</w:t>
      </w:r>
      <w:r w:rsidR="00A154E8">
        <w:rPr>
          <w:rFonts w:ascii="Calibri" w:eastAsia="Times New Roman" w:hAnsi="Calibri" w:cs="Times New Roman"/>
        </w:rPr>
        <w:t xml:space="preserve"> Attorney Gierhart w</w:t>
      </w:r>
      <w:r w:rsidR="00C264D0">
        <w:rPr>
          <w:rFonts w:ascii="Calibri" w:eastAsia="Times New Roman" w:hAnsi="Calibri" w:cs="Times New Roman"/>
        </w:rPr>
        <w:t>as absent</w:t>
      </w:r>
      <w:r w:rsidR="00A154E8">
        <w:rPr>
          <w:rFonts w:ascii="Calibri" w:eastAsia="Times New Roman" w:hAnsi="Calibri" w:cs="Times New Roman"/>
        </w:rPr>
        <w:t>.</w:t>
      </w:r>
    </w:p>
    <w:p w:rsidR="00B23FC5" w:rsidRPr="005A6A3A" w:rsidRDefault="00B23FC5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983EE2" w:rsidRDefault="00983EE2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>
        <w:rPr>
          <w:rFonts w:ascii="Calibri" w:eastAsia="Times New Roman" w:hAnsi="Calibri" w:cs="Times New Roman"/>
          <w:u w:val="single"/>
        </w:rPr>
        <w:t xml:space="preserve">Meinen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>
        <w:rPr>
          <w:rFonts w:ascii="Calibri" w:eastAsia="Times New Roman" w:hAnsi="Calibri" w:cs="Times New Roman"/>
          <w:u w:val="single"/>
        </w:rPr>
        <w:t>September 8</w:t>
      </w:r>
      <w:r w:rsidRPr="00983EE2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DD2511">
        <w:rPr>
          <w:rFonts w:ascii="Calibri" w:eastAsia="Times New Roman" w:hAnsi="Calibri" w:cs="Times New Roman"/>
          <w:u w:val="single"/>
        </w:rPr>
        <w:t>, 2021</w:t>
      </w:r>
      <w:r w:rsidR="00374564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 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Zwiefelhofer</w:t>
      </w:r>
      <w:r w:rsidR="00C02A7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seconded the motion and all present voted aye.  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983EE2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Reischel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  <w:u w:val="single"/>
        </w:rPr>
      </w:pPr>
    </w:p>
    <w:p w:rsidR="00A96F7A" w:rsidRPr="00073EE4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D2511">
        <w:rPr>
          <w:rFonts w:ascii="Calibri" w:eastAsia="Times New Roman" w:hAnsi="Calibri" w:cs="Times New Roman"/>
          <w:color w:val="FF0000"/>
        </w:rPr>
        <w:tab/>
      </w:r>
      <w:r w:rsidRPr="005E7490">
        <w:rPr>
          <w:rFonts w:ascii="Calibri" w:eastAsia="Times New Roman" w:hAnsi="Calibri" w:cs="Times New Roman"/>
          <w:color w:val="FF0000"/>
        </w:rPr>
        <w:tab/>
      </w:r>
      <w:r w:rsidRPr="00073EE4">
        <w:rPr>
          <w:rFonts w:ascii="Calibri" w:eastAsia="Times New Roman" w:hAnsi="Calibri" w:cs="Times New Roman"/>
        </w:rPr>
        <w:t>Checks Numbered:</w:t>
      </w: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</w:r>
      <w:r w:rsidR="00E41AD9" w:rsidRPr="00073EE4">
        <w:rPr>
          <w:rFonts w:ascii="Calibri" w:eastAsia="Times New Roman" w:hAnsi="Calibri" w:cs="Times New Roman"/>
        </w:rPr>
        <w:t>87701 - 87767</w:t>
      </w:r>
      <w:bookmarkStart w:id="0" w:name="_GoBack"/>
      <w:bookmarkEnd w:id="0"/>
    </w:p>
    <w:p w:rsidR="00DA4200" w:rsidRPr="00073EE4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  <w:t>General Fund:</w:t>
      </w: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  <w:t xml:space="preserve"> $</w:t>
      </w:r>
      <w:r w:rsidR="006D5452" w:rsidRPr="00073EE4">
        <w:rPr>
          <w:rFonts w:ascii="Calibri" w:eastAsia="Times New Roman" w:hAnsi="Calibri" w:cs="Times New Roman"/>
        </w:rPr>
        <w:t xml:space="preserve"> 1</w:t>
      </w:r>
      <w:r w:rsidR="00E41AD9" w:rsidRPr="00073EE4">
        <w:rPr>
          <w:rFonts w:ascii="Calibri" w:eastAsia="Times New Roman" w:hAnsi="Calibri" w:cs="Times New Roman"/>
        </w:rPr>
        <w:t>49,430.94</w:t>
      </w:r>
    </w:p>
    <w:p w:rsidR="007B7550" w:rsidRPr="00073EE4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  <w:t>Electric Fund:</w:t>
      </w: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  <w:t xml:space="preserve"> </w:t>
      </w:r>
      <w:r w:rsidR="00D4615F" w:rsidRPr="00073EE4">
        <w:rPr>
          <w:rFonts w:ascii="Calibri" w:eastAsia="Times New Roman" w:hAnsi="Calibri" w:cs="Times New Roman"/>
        </w:rPr>
        <w:t>$</w:t>
      </w:r>
      <w:r w:rsidR="006D5452" w:rsidRPr="00073EE4">
        <w:rPr>
          <w:rFonts w:ascii="Calibri" w:eastAsia="Times New Roman" w:hAnsi="Calibri" w:cs="Times New Roman"/>
        </w:rPr>
        <w:t xml:space="preserve"> 3</w:t>
      </w:r>
      <w:r w:rsidR="00E41AD9" w:rsidRPr="00073EE4">
        <w:rPr>
          <w:rFonts w:ascii="Calibri" w:eastAsia="Times New Roman" w:hAnsi="Calibri" w:cs="Times New Roman"/>
        </w:rPr>
        <w:t>61,235.25</w:t>
      </w:r>
    </w:p>
    <w:p w:rsidR="00260831" w:rsidRPr="00073EE4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  <w:t>Water Fund:</w:t>
      </w: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</w:r>
      <w:r w:rsidR="0036370F" w:rsidRPr="00073EE4">
        <w:rPr>
          <w:rFonts w:ascii="Calibri" w:eastAsia="Times New Roman" w:hAnsi="Calibri" w:cs="Times New Roman"/>
        </w:rPr>
        <w:t xml:space="preserve"> $</w:t>
      </w:r>
      <w:r w:rsidR="00AC3DA2" w:rsidRPr="00073EE4">
        <w:rPr>
          <w:rFonts w:ascii="Calibri" w:eastAsia="Times New Roman" w:hAnsi="Calibri" w:cs="Times New Roman"/>
        </w:rPr>
        <w:t xml:space="preserve"> </w:t>
      </w:r>
      <w:r w:rsidR="00825568" w:rsidRPr="00073EE4">
        <w:rPr>
          <w:rFonts w:ascii="Calibri" w:eastAsia="Times New Roman" w:hAnsi="Calibri" w:cs="Times New Roman"/>
        </w:rPr>
        <w:t xml:space="preserve">  </w:t>
      </w:r>
      <w:r w:rsidR="006D5452" w:rsidRPr="00073EE4">
        <w:rPr>
          <w:rFonts w:ascii="Calibri" w:eastAsia="Times New Roman" w:hAnsi="Calibri" w:cs="Times New Roman"/>
        </w:rPr>
        <w:t xml:space="preserve">  </w:t>
      </w:r>
      <w:r w:rsidR="00E41AD9" w:rsidRPr="00073EE4">
        <w:rPr>
          <w:rFonts w:ascii="Calibri" w:eastAsia="Times New Roman" w:hAnsi="Calibri" w:cs="Times New Roman"/>
        </w:rPr>
        <w:t>7,749.99</w:t>
      </w:r>
    </w:p>
    <w:p w:rsidR="00A96F7A" w:rsidRPr="00073EE4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  <w:t>Sewer Fund:</w:t>
      </w: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  <w:t xml:space="preserve"> $</w:t>
      </w:r>
      <w:r w:rsidR="00475F54" w:rsidRPr="00073EE4">
        <w:rPr>
          <w:rFonts w:ascii="Calibri" w:eastAsia="Times New Roman" w:hAnsi="Calibri" w:cs="Times New Roman"/>
        </w:rPr>
        <w:t xml:space="preserve"> </w:t>
      </w:r>
      <w:r w:rsidR="006D5452" w:rsidRPr="00073EE4">
        <w:rPr>
          <w:rFonts w:ascii="Calibri" w:eastAsia="Times New Roman" w:hAnsi="Calibri" w:cs="Times New Roman"/>
        </w:rPr>
        <w:t xml:space="preserve"> </w:t>
      </w:r>
      <w:r w:rsidR="00825568" w:rsidRPr="00073EE4">
        <w:rPr>
          <w:rFonts w:ascii="Calibri" w:eastAsia="Times New Roman" w:hAnsi="Calibri" w:cs="Times New Roman"/>
        </w:rPr>
        <w:t xml:space="preserve"> </w:t>
      </w:r>
      <w:r w:rsidR="00E41AD9" w:rsidRPr="00073EE4">
        <w:rPr>
          <w:rFonts w:ascii="Calibri" w:eastAsia="Times New Roman" w:hAnsi="Calibri" w:cs="Times New Roman"/>
        </w:rPr>
        <w:t xml:space="preserve">  2,283.75</w:t>
      </w:r>
    </w:p>
    <w:p w:rsidR="00EC3EA1" w:rsidRPr="00073EE4" w:rsidRDefault="00EC3EA1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  <w:t>Payroll</w:t>
      </w: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</w:r>
      <w:r w:rsidR="001174F8" w:rsidRPr="00073EE4">
        <w:rPr>
          <w:rFonts w:ascii="Calibri" w:eastAsia="Times New Roman" w:hAnsi="Calibri" w:cs="Times New Roman"/>
        </w:rPr>
        <w:t xml:space="preserve"> </w:t>
      </w:r>
      <w:r w:rsidR="00965A4E" w:rsidRPr="00073EE4">
        <w:rPr>
          <w:rFonts w:ascii="Calibri" w:eastAsia="Times New Roman" w:hAnsi="Calibri" w:cs="Times New Roman"/>
          <w:u w:val="single"/>
        </w:rPr>
        <w:t>$</w:t>
      </w:r>
      <w:r w:rsidR="001F3DBC" w:rsidRPr="00073EE4">
        <w:rPr>
          <w:rFonts w:ascii="Calibri" w:eastAsia="Times New Roman" w:hAnsi="Calibri" w:cs="Times New Roman"/>
          <w:u w:val="single"/>
        </w:rPr>
        <w:t xml:space="preserve">  </w:t>
      </w:r>
      <w:r w:rsidR="0076017D" w:rsidRPr="00073EE4">
        <w:rPr>
          <w:rFonts w:ascii="Calibri" w:eastAsia="Times New Roman" w:hAnsi="Calibri" w:cs="Times New Roman"/>
          <w:u w:val="single"/>
        </w:rPr>
        <w:t xml:space="preserve"> </w:t>
      </w:r>
      <w:r w:rsidR="00E41AD9" w:rsidRPr="00073EE4">
        <w:rPr>
          <w:rFonts w:ascii="Calibri" w:eastAsia="Times New Roman" w:hAnsi="Calibri" w:cs="Times New Roman"/>
          <w:u w:val="single"/>
        </w:rPr>
        <w:t>96,928.60</w:t>
      </w:r>
    </w:p>
    <w:p w:rsidR="00864037" w:rsidRPr="00073EE4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  <w:t>TOTAL</w:t>
      </w: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</w:r>
      <w:r w:rsidRPr="00073EE4">
        <w:rPr>
          <w:rFonts w:ascii="Calibri" w:eastAsia="Times New Roman" w:hAnsi="Calibri" w:cs="Times New Roman"/>
        </w:rPr>
        <w:tab/>
        <w:t xml:space="preserve"> </w:t>
      </w:r>
      <w:r w:rsidR="000D0809" w:rsidRPr="00073EE4">
        <w:rPr>
          <w:rFonts w:ascii="Calibri" w:eastAsia="Times New Roman" w:hAnsi="Calibri" w:cs="Times New Roman"/>
        </w:rPr>
        <w:t xml:space="preserve">$ </w:t>
      </w:r>
      <w:r w:rsidR="00E41AD9" w:rsidRPr="00073EE4">
        <w:rPr>
          <w:rFonts w:ascii="Calibri" w:eastAsia="Times New Roman" w:hAnsi="Calibri" w:cs="Times New Roman"/>
        </w:rPr>
        <w:t>617,628.53</w:t>
      </w:r>
    </w:p>
    <w:p w:rsidR="006D5452" w:rsidRDefault="006D5452" w:rsidP="00E03C34">
      <w:pPr>
        <w:spacing w:after="0" w:line="240" w:lineRule="auto"/>
        <w:rPr>
          <w:rFonts w:cs="Times New Roman"/>
          <w:szCs w:val="24"/>
        </w:rPr>
      </w:pPr>
      <w:r w:rsidRPr="00983EE2">
        <w:rPr>
          <w:rFonts w:cs="Times New Roman"/>
          <w:color w:val="FF0000"/>
          <w:szCs w:val="24"/>
        </w:rPr>
        <w:tab/>
      </w:r>
      <w:r w:rsidRPr="00983EE2">
        <w:rPr>
          <w:rFonts w:cs="Times New Roman"/>
          <w:color w:val="FF0000"/>
          <w:szCs w:val="24"/>
        </w:rPr>
        <w:tab/>
      </w:r>
    </w:p>
    <w:p w:rsidR="00186FB8" w:rsidRDefault="00983EE2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Mayor Koehler opened the public hearing to hear comments on </w:t>
      </w:r>
      <w:r w:rsidR="00B92060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rezoning petition from Mitchell Rentals, LLC. from (R-1) Single-Family Residential to (C-2) General Commercial District</w:t>
      </w:r>
      <w:r w:rsidR="00692DC3">
        <w:rPr>
          <w:rFonts w:cs="Times New Roman"/>
          <w:szCs w:val="24"/>
        </w:rPr>
        <w:t>.  There was no public in attendance.  The public hearing was closed.</w:t>
      </w:r>
    </w:p>
    <w:p w:rsidR="000F4404" w:rsidRDefault="000F4404" w:rsidP="00E03C34">
      <w:pPr>
        <w:spacing w:after="0" w:line="240" w:lineRule="auto"/>
        <w:rPr>
          <w:rFonts w:cs="Times New Roman"/>
          <w:szCs w:val="24"/>
        </w:rPr>
      </w:pPr>
    </w:p>
    <w:p w:rsidR="00692DC3" w:rsidRDefault="00692DC3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Baribeau commented that he spent some time observing the traffic on 17</w:t>
      </w:r>
      <w:r w:rsidRPr="00692DC3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Avenue/Hwy 40.  He encourages drivers to slow down and would like to see more speed enforcement on that road.  Reischel echoed Baribeau’s comments stressing pedestrian safety.</w:t>
      </w:r>
    </w:p>
    <w:p w:rsidR="00692DC3" w:rsidRDefault="00692DC3" w:rsidP="00E03C34">
      <w:pPr>
        <w:spacing w:after="0" w:line="240" w:lineRule="auto"/>
        <w:rPr>
          <w:rFonts w:cs="Times New Roman"/>
          <w:szCs w:val="24"/>
        </w:rPr>
      </w:pPr>
    </w:p>
    <w:p w:rsidR="00692DC3" w:rsidRDefault="00692DC3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Randy Jones, member of the Golf Course Committee, informed the </w:t>
      </w:r>
      <w:r w:rsidR="00E41AD9">
        <w:rPr>
          <w:rFonts w:cs="Times New Roman"/>
          <w:szCs w:val="24"/>
        </w:rPr>
        <w:t>c</w:t>
      </w:r>
      <w:r>
        <w:rPr>
          <w:rFonts w:cs="Times New Roman"/>
          <w:szCs w:val="24"/>
        </w:rPr>
        <w:t xml:space="preserve">ouncil that the </w:t>
      </w:r>
      <w:r w:rsidR="00E41AD9">
        <w:rPr>
          <w:rFonts w:cs="Times New Roman"/>
          <w:szCs w:val="24"/>
        </w:rPr>
        <w:t>c</w:t>
      </w:r>
      <w:r w:rsidR="00BF3397">
        <w:rPr>
          <w:rFonts w:cs="Times New Roman"/>
          <w:szCs w:val="24"/>
        </w:rPr>
        <w:t xml:space="preserve">ommittee will be ordering a water fountain for the pond at the golf course.  This will assist in aerating and keeping algae from forming.  This will be funded through some fundraising and donations and the </w:t>
      </w:r>
      <w:r w:rsidR="00E41AD9">
        <w:rPr>
          <w:rFonts w:cs="Times New Roman"/>
          <w:szCs w:val="24"/>
        </w:rPr>
        <w:t>c</w:t>
      </w:r>
      <w:r w:rsidR="00BF3397">
        <w:rPr>
          <w:rFonts w:cs="Times New Roman"/>
          <w:szCs w:val="24"/>
        </w:rPr>
        <w:t>ity may have to contribute some as well.</w:t>
      </w:r>
    </w:p>
    <w:p w:rsidR="00BF3397" w:rsidRDefault="00BF3397" w:rsidP="00E03C34">
      <w:pPr>
        <w:spacing w:after="0" w:line="240" w:lineRule="auto"/>
        <w:rPr>
          <w:rFonts w:cs="Times New Roman"/>
          <w:szCs w:val="24"/>
        </w:rPr>
      </w:pPr>
    </w:p>
    <w:p w:rsidR="00BF3397" w:rsidRDefault="00BF3397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Frion commented that the final plans for separating the utilities of the old</w:t>
      </w:r>
      <w:r w:rsidR="00E41AD9">
        <w:rPr>
          <w:rFonts w:cs="Times New Roman"/>
          <w:szCs w:val="24"/>
        </w:rPr>
        <w:t xml:space="preserve"> s</w:t>
      </w:r>
      <w:r>
        <w:rPr>
          <w:rFonts w:cs="Times New Roman"/>
          <w:szCs w:val="24"/>
        </w:rPr>
        <w:t xml:space="preserve">treet </w:t>
      </w:r>
      <w:r w:rsidR="00E41AD9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epartment building and the </w:t>
      </w:r>
      <w:r w:rsidR="00E41AD9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mbulance ha</w:t>
      </w:r>
      <w:r w:rsidR="00320FF3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been completed.  Project will be completed during the month of October </w:t>
      </w:r>
      <w:r w:rsidR="00AC4ECE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will require Hwy. 40 to be shut down for roughly a week.</w:t>
      </w:r>
    </w:p>
    <w:p w:rsidR="00BF3397" w:rsidRDefault="00BF3397" w:rsidP="00E03C34">
      <w:pPr>
        <w:spacing w:after="0" w:line="240" w:lineRule="auto"/>
        <w:rPr>
          <w:rFonts w:cs="Times New Roman"/>
          <w:szCs w:val="24"/>
        </w:rPr>
      </w:pPr>
    </w:p>
    <w:p w:rsidR="00BF3397" w:rsidRDefault="00BF3397" w:rsidP="00E03C34">
      <w:pPr>
        <w:spacing w:after="0" w:line="240" w:lineRule="auto"/>
        <w:rPr>
          <w:rFonts w:cs="Times New Roman"/>
          <w:szCs w:val="24"/>
          <w:u w:val="single"/>
        </w:rPr>
      </w:pPr>
      <w:r w:rsidRPr="00DE3DAB">
        <w:rPr>
          <w:rFonts w:cs="Times New Roman"/>
          <w:szCs w:val="24"/>
          <w:u w:val="single"/>
        </w:rPr>
        <w:t xml:space="preserve">Motion (Meinen/Reischel) to approve a certified survey map submitted by Mitchell Rentals, LLC. creating a parcel located in the southwest corner of Section 4 in the </w:t>
      </w:r>
      <w:r w:rsidR="00DE3DAB" w:rsidRPr="00DE3DAB">
        <w:rPr>
          <w:rFonts w:cs="Times New Roman"/>
          <w:szCs w:val="24"/>
          <w:u w:val="single"/>
        </w:rPr>
        <w:t>City of Bloomer.</w:t>
      </w:r>
    </w:p>
    <w:p w:rsidR="00DE3DAB" w:rsidRDefault="00DE3DAB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DE3DAB" w:rsidRDefault="00DE3DAB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(Meinen/Reischel) to approve rezoning a parcel created in the southwest corner of Section 4 in the City of Bloomer as requested by Mitchell Rentals, LLC. from a (R-1) Single-Family Residential district to a (C-2) General Commercial District with the condition that Mitchell Rentals, LLC. is the buyer of the new parcel.</w:t>
      </w:r>
    </w:p>
    <w:p w:rsidR="00DE3DAB" w:rsidRDefault="00DE3DAB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DE3DAB" w:rsidRDefault="00DE3DAB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Motion (Meinen/Baribeau) to approve Ordinance #06-21 creating </w:t>
      </w:r>
      <w:r>
        <w:rPr>
          <w:rFonts w:cstheme="minorHAnsi"/>
          <w:szCs w:val="24"/>
          <w:u w:val="single"/>
        </w:rPr>
        <w:t>§</w:t>
      </w:r>
      <w:r>
        <w:rPr>
          <w:rFonts w:cs="Times New Roman"/>
          <w:szCs w:val="24"/>
          <w:u w:val="single"/>
        </w:rPr>
        <w:t>2-5-7(h) of the City Code regarding conflicts of interest for federally funded projects.</w:t>
      </w:r>
    </w:p>
    <w:p w:rsidR="00DE3DAB" w:rsidRDefault="00DE3DAB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692DC3" w:rsidRDefault="00DE3DAB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Motion (Baribeau/Zwiefelhofer) to approve a temporary “Class B” license for St. Paul’s Catholic Church on 09/25/2021 and 09/26/2021.</w:t>
      </w:r>
    </w:p>
    <w:p w:rsidR="00692DC3" w:rsidRPr="000F4404" w:rsidRDefault="00692DC3" w:rsidP="00E03C34">
      <w:pPr>
        <w:spacing w:after="0" w:line="240" w:lineRule="auto"/>
        <w:rPr>
          <w:rFonts w:cs="Times New Roman"/>
          <w:szCs w:val="24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by (</w:t>
      </w:r>
      <w:r w:rsidR="00281CE8">
        <w:rPr>
          <w:rFonts w:cs="Times New Roman"/>
          <w:szCs w:val="24"/>
          <w:u w:val="single"/>
        </w:rPr>
        <w:t>Meinen/</w:t>
      </w:r>
      <w:r w:rsidR="00DE3DAB">
        <w:rPr>
          <w:rFonts w:cs="Times New Roman"/>
          <w:szCs w:val="24"/>
          <w:u w:val="single"/>
        </w:rPr>
        <w:t>Baribeau</w:t>
      </w:r>
      <w:r>
        <w:rPr>
          <w:rFonts w:cs="Times New Roman"/>
          <w:szCs w:val="24"/>
          <w:u w:val="single"/>
        </w:rPr>
        <w:t>) to 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DE3DAB" w:rsidRDefault="00DE3DAB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1F3FCB" w:rsidRDefault="00A452DE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A96F7A" w:rsidRDefault="00A452DE" w:rsidP="000707EB">
      <w:pPr>
        <w:spacing w:after="0" w:line="240" w:lineRule="auto"/>
        <w:ind w:left="4320" w:firstLine="720"/>
      </w:pPr>
      <w:r>
        <w:rPr>
          <w:rFonts w:ascii="Calibri" w:eastAsia="Times New Roman" w:hAnsi="Calibri" w:cs="Times New Roman"/>
        </w:rPr>
        <w:t>City Administrator</w:t>
      </w:r>
    </w:p>
    <w:sectPr w:rsidR="00A96F7A" w:rsidSect="001B5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810" w:right="900" w:bottom="450" w:left="26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C42"/>
    <w:rsid w:val="00004581"/>
    <w:rsid w:val="00005CA4"/>
    <w:rsid w:val="00005FCD"/>
    <w:rsid w:val="00007737"/>
    <w:rsid w:val="00010F40"/>
    <w:rsid w:val="0001113E"/>
    <w:rsid w:val="000125E5"/>
    <w:rsid w:val="00014CD7"/>
    <w:rsid w:val="000163DB"/>
    <w:rsid w:val="00020041"/>
    <w:rsid w:val="0002086F"/>
    <w:rsid w:val="000248F3"/>
    <w:rsid w:val="00032173"/>
    <w:rsid w:val="00033294"/>
    <w:rsid w:val="00036364"/>
    <w:rsid w:val="00040830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286E"/>
    <w:rsid w:val="0008533A"/>
    <w:rsid w:val="0008543D"/>
    <w:rsid w:val="00086658"/>
    <w:rsid w:val="000876F2"/>
    <w:rsid w:val="0008787F"/>
    <w:rsid w:val="00090752"/>
    <w:rsid w:val="00093B72"/>
    <w:rsid w:val="0009556C"/>
    <w:rsid w:val="00097706"/>
    <w:rsid w:val="000A0375"/>
    <w:rsid w:val="000A4375"/>
    <w:rsid w:val="000A49B1"/>
    <w:rsid w:val="000A4BFC"/>
    <w:rsid w:val="000A7048"/>
    <w:rsid w:val="000B156C"/>
    <w:rsid w:val="000B3767"/>
    <w:rsid w:val="000B4DC8"/>
    <w:rsid w:val="000B64B4"/>
    <w:rsid w:val="000B6780"/>
    <w:rsid w:val="000C296D"/>
    <w:rsid w:val="000C4499"/>
    <w:rsid w:val="000C4D8F"/>
    <w:rsid w:val="000C5AC5"/>
    <w:rsid w:val="000C60BE"/>
    <w:rsid w:val="000C6328"/>
    <w:rsid w:val="000D0809"/>
    <w:rsid w:val="000D4DE4"/>
    <w:rsid w:val="000D76E0"/>
    <w:rsid w:val="000E2584"/>
    <w:rsid w:val="000E4408"/>
    <w:rsid w:val="000E66EE"/>
    <w:rsid w:val="000E77B3"/>
    <w:rsid w:val="000F0292"/>
    <w:rsid w:val="000F2840"/>
    <w:rsid w:val="000F40C3"/>
    <w:rsid w:val="000F4404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652"/>
    <w:rsid w:val="00121BCA"/>
    <w:rsid w:val="00122612"/>
    <w:rsid w:val="001322E5"/>
    <w:rsid w:val="001326F5"/>
    <w:rsid w:val="001348E8"/>
    <w:rsid w:val="001364F4"/>
    <w:rsid w:val="0013701F"/>
    <w:rsid w:val="001430E8"/>
    <w:rsid w:val="001431BC"/>
    <w:rsid w:val="00144AB5"/>
    <w:rsid w:val="00144C7B"/>
    <w:rsid w:val="00145207"/>
    <w:rsid w:val="00146470"/>
    <w:rsid w:val="00150C26"/>
    <w:rsid w:val="00151254"/>
    <w:rsid w:val="00151BE4"/>
    <w:rsid w:val="00153A75"/>
    <w:rsid w:val="001610DD"/>
    <w:rsid w:val="00161D12"/>
    <w:rsid w:val="00161ED2"/>
    <w:rsid w:val="00165B53"/>
    <w:rsid w:val="00167A67"/>
    <w:rsid w:val="00173C9F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B0ABD"/>
    <w:rsid w:val="001B1279"/>
    <w:rsid w:val="001B2909"/>
    <w:rsid w:val="001B40E2"/>
    <w:rsid w:val="001B52A2"/>
    <w:rsid w:val="001B65CF"/>
    <w:rsid w:val="001B6603"/>
    <w:rsid w:val="001C0373"/>
    <w:rsid w:val="001C087D"/>
    <w:rsid w:val="001C28B1"/>
    <w:rsid w:val="001C46D8"/>
    <w:rsid w:val="001D12CC"/>
    <w:rsid w:val="001D3CCC"/>
    <w:rsid w:val="001D70CC"/>
    <w:rsid w:val="001E30CA"/>
    <w:rsid w:val="001E4085"/>
    <w:rsid w:val="001E6039"/>
    <w:rsid w:val="001E6FFE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201523"/>
    <w:rsid w:val="0020181C"/>
    <w:rsid w:val="00210DBB"/>
    <w:rsid w:val="00211FB7"/>
    <w:rsid w:val="002143AF"/>
    <w:rsid w:val="0021491C"/>
    <w:rsid w:val="00217B65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41AA9"/>
    <w:rsid w:val="00241FD6"/>
    <w:rsid w:val="00242FDA"/>
    <w:rsid w:val="00243503"/>
    <w:rsid w:val="002457C5"/>
    <w:rsid w:val="0025083F"/>
    <w:rsid w:val="00250BB3"/>
    <w:rsid w:val="00256A1E"/>
    <w:rsid w:val="00260831"/>
    <w:rsid w:val="0026294B"/>
    <w:rsid w:val="002636EA"/>
    <w:rsid w:val="00266601"/>
    <w:rsid w:val="00270762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68"/>
    <w:rsid w:val="002969DF"/>
    <w:rsid w:val="00297302"/>
    <w:rsid w:val="002A04EA"/>
    <w:rsid w:val="002A3D2F"/>
    <w:rsid w:val="002A4351"/>
    <w:rsid w:val="002B0C42"/>
    <w:rsid w:val="002B1436"/>
    <w:rsid w:val="002B2892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D1477"/>
    <w:rsid w:val="002D5097"/>
    <w:rsid w:val="002D7350"/>
    <w:rsid w:val="002E415B"/>
    <w:rsid w:val="002E4CC7"/>
    <w:rsid w:val="002E4F71"/>
    <w:rsid w:val="002E5BC6"/>
    <w:rsid w:val="002E606A"/>
    <w:rsid w:val="002E6B93"/>
    <w:rsid w:val="002E7164"/>
    <w:rsid w:val="002E74D8"/>
    <w:rsid w:val="002F0970"/>
    <w:rsid w:val="002F0A47"/>
    <w:rsid w:val="002F1EA1"/>
    <w:rsid w:val="00302E9B"/>
    <w:rsid w:val="00313331"/>
    <w:rsid w:val="00314C98"/>
    <w:rsid w:val="00314CFD"/>
    <w:rsid w:val="00320FF3"/>
    <w:rsid w:val="003215D4"/>
    <w:rsid w:val="00321BB5"/>
    <w:rsid w:val="00321FEE"/>
    <w:rsid w:val="003276B7"/>
    <w:rsid w:val="00330786"/>
    <w:rsid w:val="00331A63"/>
    <w:rsid w:val="0033363F"/>
    <w:rsid w:val="003351AA"/>
    <w:rsid w:val="003378A5"/>
    <w:rsid w:val="0034151B"/>
    <w:rsid w:val="00347B36"/>
    <w:rsid w:val="00351030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2B98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877"/>
    <w:rsid w:val="003D3154"/>
    <w:rsid w:val="003D5E82"/>
    <w:rsid w:val="003D606E"/>
    <w:rsid w:val="003D67AC"/>
    <w:rsid w:val="003D7493"/>
    <w:rsid w:val="003E2663"/>
    <w:rsid w:val="003F1770"/>
    <w:rsid w:val="003F4D49"/>
    <w:rsid w:val="003F6C2E"/>
    <w:rsid w:val="00400DA9"/>
    <w:rsid w:val="004031AD"/>
    <w:rsid w:val="004059F4"/>
    <w:rsid w:val="00405BEC"/>
    <w:rsid w:val="00410EF5"/>
    <w:rsid w:val="00411BFC"/>
    <w:rsid w:val="0041274F"/>
    <w:rsid w:val="00414E8E"/>
    <w:rsid w:val="0041641E"/>
    <w:rsid w:val="00417A74"/>
    <w:rsid w:val="00420102"/>
    <w:rsid w:val="004218CF"/>
    <w:rsid w:val="00423F98"/>
    <w:rsid w:val="00427D22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FDC"/>
    <w:rsid w:val="004E5F8A"/>
    <w:rsid w:val="004F46A4"/>
    <w:rsid w:val="004F6190"/>
    <w:rsid w:val="004F7290"/>
    <w:rsid w:val="00502461"/>
    <w:rsid w:val="00502881"/>
    <w:rsid w:val="00502DE9"/>
    <w:rsid w:val="005047E7"/>
    <w:rsid w:val="00505514"/>
    <w:rsid w:val="00511BD4"/>
    <w:rsid w:val="00512050"/>
    <w:rsid w:val="00512FE0"/>
    <w:rsid w:val="005176C6"/>
    <w:rsid w:val="005234F6"/>
    <w:rsid w:val="00532A29"/>
    <w:rsid w:val="00536648"/>
    <w:rsid w:val="0053679C"/>
    <w:rsid w:val="0054231E"/>
    <w:rsid w:val="00542909"/>
    <w:rsid w:val="005458A2"/>
    <w:rsid w:val="005501FD"/>
    <w:rsid w:val="00554BD4"/>
    <w:rsid w:val="005552BE"/>
    <w:rsid w:val="00556F82"/>
    <w:rsid w:val="00561816"/>
    <w:rsid w:val="005622D1"/>
    <w:rsid w:val="005638E1"/>
    <w:rsid w:val="005647DB"/>
    <w:rsid w:val="00567208"/>
    <w:rsid w:val="005701E7"/>
    <w:rsid w:val="0057215C"/>
    <w:rsid w:val="00573329"/>
    <w:rsid w:val="00574BC4"/>
    <w:rsid w:val="0058227D"/>
    <w:rsid w:val="00582AF0"/>
    <w:rsid w:val="005834E8"/>
    <w:rsid w:val="00587431"/>
    <w:rsid w:val="00587A08"/>
    <w:rsid w:val="00592C8A"/>
    <w:rsid w:val="00596A8C"/>
    <w:rsid w:val="005A51BE"/>
    <w:rsid w:val="005A5D41"/>
    <w:rsid w:val="005A6A3A"/>
    <w:rsid w:val="005B082C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602B1C"/>
    <w:rsid w:val="0060468C"/>
    <w:rsid w:val="006079DC"/>
    <w:rsid w:val="00615300"/>
    <w:rsid w:val="006154AC"/>
    <w:rsid w:val="006243AC"/>
    <w:rsid w:val="00627A8C"/>
    <w:rsid w:val="0063096C"/>
    <w:rsid w:val="006353B8"/>
    <w:rsid w:val="006362FE"/>
    <w:rsid w:val="00637041"/>
    <w:rsid w:val="00642FD0"/>
    <w:rsid w:val="0064505C"/>
    <w:rsid w:val="006478C0"/>
    <w:rsid w:val="0065073C"/>
    <w:rsid w:val="00652043"/>
    <w:rsid w:val="00652F28"/>
    <w:rsid w:val="0065499B"/>
    <w:rsid w:val="00656894"/>
    <w:rsid w:val="00656FE0"/>
    <w:rsid w:val="006579C3"/>
    <w:rsid w:val="00662402"/>
    <w:rsid w:val="00663CAD"/>
    <w:rsid w:val="00664D82"/>
    <w:rsid w:val="006855D6"/>
    <w:rsid w:val="006861C6"/>
    <w:rsid w:val="006868DD"/>
    <w:rsid w:val="0069036F"/>
    <w:rsid w:val="006903C3"/>
    <w:rsid w:val="00691264"/>
    <w:rsid w:val="00692DC3"/>
    <w:rsid w:val="00693A04"/>
    <w:rsid w:val="00697FA8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D18B2"/>
    <w:rsid w:val="006D1A0B"/>
    <w:rsid w:val="006D1FC0"/>
    <w:rsid w:val="006D5452"/>
    <w:rsid w:val="006E1757"/>
    <w:rsid w:val="006E41D7"/>
    <w:rsid w:val="006E5B6F"/>
    <w:rsid w:val="006E73D2"/>
    <w:rsid w:val="006F2B17"/>
    <w:rsid w:val="006F3ECC"/>
    <w:rsid w:val="006F522C"/>
    <w:rsid w:val="00700C9F"/>
    <w:rsid w:val="007034BC"/>
    <w:rsid w:val="007067D3"/>
    <w:rsid w:val="00711F2F"/>
    <w:rsid w:val="00715D71"/>
    <w:rsid w:val="00715DD8"/>
    <w:rsid w:val="00717365"/>
    <w:rsid w:val="0072071B"/>
    <w:rsid w:val="00720F12"/>
    <w:rsid w:val="00723AF2"/>
    <w:rsid w:val="0072495B"/>
    <w:rsid w:val="00724C9F"/>
    <w:rsid w:val="00726F28"/>
    <w:rsid w:val="00730998"/>
    <w:rsid w:val="00731644"/>
    <w:rsid w:val="00731C55"/>
    <w:rsid w:val="00737FF5"/>
    <w:rsid w:val="0074017D"/>
    <w:rsid w:val="00743620"/>
    <w:rsid w:val="0074484E"/>
    <w:rsid w:val="00745101"/>
    <w:rsid w:val="007472EE"/>
    <w:rsid w:val="00750F80"/>
    <w:rsid w:val="007523EF"/>
    <w:rsid w:val="00753122"/>
    <w:rsid w:val="007550CA"/>
    <w:rsid w:val="0076017D"/>
    <w:rsid w:val="00762397"/>
    <w:rsid w:val="00763A90"/>
    <w:rsid w:val="00766264"/>
    <w:rsid w:val="00770AED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6256"/>
    <w:rsid w:val="00801AE9"/>
    <w:rsid w:val="0080625E"/>
    <w:rsid w:val="00813282"/>
    <w:rsid w:val="0081447B"/>
    <w:rsid w:val="00814D96"/>
    <w:rsid w:val="0081583D"/>
    <w:rsid w:val="00821BDD"/>
    <w:rsid w:val="008222EB"/>
    <w:rsid w:val="008225BD"/>
    <w:rsid w:val="008238F4"/>
    <w:rsid w:val="008240A5"/>
    <w:rsid w:val="00825568"/>
    <w:rsid w:val="00831DB0"/>
    <w:rsid w:val="00833918"/>
    <w:rsid w:val="00837706"/>
    <w:rsid w:val="00837A4E"/>
    <w:rsid w:val="00843B3B"/>
    <w:rsid w:val="00844A77"/>
    <w:rsid w:val="00851A52"/>
    <w:rsid w:val="00851AD5"/>
    <w:rsid w:val="0085432B"/>
    <w:rsid w:val="00854BD7"/>
    <w:rsid w:val="008574E3"/>
    <w:rsid w:val="0086027F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750D"/>
    <w:rsid w:val="008A1D67"/>
    <w:rsid w:val="008A42B4"/>
    <w:rsid w:val="008A4CE7"/>
    <w:rsid w:val="008B14F6"/>
    <w:rsid w:val="008B27C0"/>
    <w:rsid w:val="008B4833"/>
    <w:rsid w:val="008C29A1"/>
    <w:rsid w:val="008C5C0D"/>
    <w:rsid w:val="008C6F63"/>
    <w:rsid w:val="008D3CD3"/>
    <w:rsid w:val="008D5454"/>
    <w:rsid w:val="008D73EA"/>
    <w:rsid w:val="008E0C65"/>
    <w:rsid w:val="008E39EB"/>
    <w:rsid w:val="008E53F2"/>
    <w:rsid w:val="008F1946"/>
    <w:rsid w:val="008F3CF0"/>
    <w:rsid w:val="008F4665"/>
    <w:rsid w:val="008F4C21"/>
    <w:rsid w:val="008F4DD0"/>
    <w:rsid w:val="008F4ED0"/>
    <w:rsid w:val="00900478"/>
    <w:rsid w:val="009109D7"/>
    <w:rsid w:val="00910D0A"/>
    <w:rsid w:val="0091267F"/>
    <w:rsid w:val="00915FCF"/>
    <w:rsid w:val="00920728"/>
    <w:rsid w:val="00920C54"/>
    <w:rsid w:val="00922F42"/>
    <w:rsid w:val="00924C4E"/>
    <w:rsid w:val="00924CCB"/>
    <w:rsid w:val="0092610E"/>
    <w:rsid w:val="00931A1E"/>
    <w:rsid w:val="009403DD"/>
    <w:rsid w:val="00940416"/>
    <w:rsid w:val="00942196"/>
    <w:rsid w:val="009426E8"/>
    <w:rsid w:val="00944BC4"/>
    <w:rsid w:val="00952698"/>
    <w:rsid w:val="0095360F"/>
    <w:rsid w:val="00957E25"/>
    <w:rsid w:val="00960889"/>
    <w:rsid w:val="00961723"/>
    <w:rsid w:val="00965A4E"/>
    <w:rsid w:val="0096758C"/>
    <w:rsid w:val="00967F6C"/>
    <w:rsid w:val="00975817"/>
    <w:rsid w:val="009769E4"/>
    <w:rsid w:val="00977B11"/>
    <w:rsid w:val="009803B9"/>
    <w:rsid w:val="009814C1"/>
    <w:rsid w:val="00983EE2"/>
    <w:rsid w:val="009862E8"/>
    <w:rsid w:val="00986972"/>
    <w:rsid w:val="00987A16"/>
    <w:rsid w:val="00991840"/>
    <w:rsid w:val="00992463"/>
    <w:rsid w:val="0099586B"/>
    <w:rsid w:val="009A0CCA"/>
    <w:rsid w:val="009A14CC"/>
    <w:rsid w:val="009A2CFD"/>
    <w:rsid w:val="009A3297"/>
    <w:rsid w:val="009A43B7"/>
    <w:rsid w:val="009A61CF"/>
    <w:rsid w:val="009A66AC"/>
    <w:rsid w:val="009B1396"/>
    <w:rsid w:val="009C08C6"/>
    <w:rsid w:val="009D069F"/>
    <w:rsid w:val="009D1586"/>
    <w:rsid w:val="009D1F8E"/>
    <w:rsid w:val="009D2E4B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FAD"/>
    <w:rsid w:val="00A14B9F"/>
    <w:rsid w:val="00A154E8"/>
    <w:rsid w:val="00A1639E"/>
    <w:rsid w:val="00A21581"/>
    <w:rsid w:val="00A21AAC"/>
    <w:rsid w:val="00A228D1"/>
    <w:rsid w:val="00A23C29"/>
    <w:rsid w:val="00A2474E"/>
    <w:rsid w:val="00A255CE"/>
    <w:rsid w:val="00A266BA"/>
    <w:rsid w:val="00A26D22"/>
    <w:rsid w:val="00A27CEC"/>
    <w:rsid w:val="00A34A6A"/>
    <w:rsid w:val="00A34D05"/>
    <w:rsid w:val="00A35CE0"/>
    <w:rsid w:val="00A37AB9"/>
    <w:rsid w:val="00A37AEE"/>
    <w:rsid w:val="00A4052D"/>
    <w:rsid w:val="00A411FA"/>
    <w:rsid w:val="00A42124"/>
    <w:rsid w:val="00A4418C"/>
    <w:rsid w:val="00A44A01"/>
    <w:rsid w:val="00A44E16"/>
    <w:rsid w:val="00A452DE"/>
    <w:rsid w:val="00A45315"/>
    <w:rsid w:val="00A47CA6"/>
    <w:rsid w:val="00A5088A"/>
    <w:rsid w:val="00A50B80"/>
    <w:rsid w:val="00A540BE"/>
    <w:rsid w:val="00A54297"/>
    <w:rsid w:val="00A563F4"/>
    <w:rsid w:val="00A56967"/>
    <w:rsid w:val="00A61E03"/>
    <w:rsid w:val="00A63806"/>
    <w:rsid w:val="00A63A05"/>
    <w:rsid w:val="00A71674"/>
    <w:rsid w:val="00A73A41"/>
    <w:rsid w:val="00A73E8D"/>
    <w:rsid w:val="00A74F5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3930"/>
    <w:rsid w:val="00AA5ACD"/>
    <w:rsid w:val="00AA7407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6712"/>
    <w:rsid w:val="00AD1686"/>
    <w:rsid w:val="00AD1EBF"/>
    <w:rsid w:val="00AD542B"/>
    <w:rsid w:val="00AD54FB"/>
    <w:rsid w:val="00AD6167"/>
    <w:rsid w:val="00AE149D"/>
    <w:rsid w:val="00AE3218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AF2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3371F"/>
    <w:rsid w:val="00B33851"/>
    <w:rsid w:val="00B35D91"/>
    <w:rsid w:val="00B41D3A"/>
    <w:rsid w:val="00B41DED"/>
    <w:rsid w:val="00B42A4D"/>
    <w:rsid w:val="00B433C8"/>
    <w:rsid w:val="00B470B5"/>
    <w:rsid w:val="00B47509"/>
    <w:rsid w:val="00B512C6"/>
    <w:rsid w:val="00B5283B"/>
    <w:rsid w:val="00B54579"/>
    <w:rsid w:val="00B559B3"/>
    <w:rsid w:val="00B559C4"/>
    <w:rsid w:val="00B55CB8"/>
    <w:rsid w:val="00B659E2"/>
    <w:rsid w:val="00B71ABA"/>
    <w:rsid w:val="00B72D7F"/>
    <w:rsid w:val="00B73558"/>
    <w:rsid w:val="00B737D1"/>
    <w:rsid w:val="00B8327F"/>
    <w:rsid w:val="00B86FA7"/>
    <w:rsid w:val="00B873D5"/>
    <w:rsid w:val="00B91A96"/>
    <w:rsid w:val="00B92060"/>
    <w:rsid w:val="00B94115"/>
    <w:rsid w:val="00B946D9"/>
    <w:rsid w:val="00B94C95"/>
    <w:rsid w:val="00B94CC5"/>
    <w:rsid w:val="00B96768"/>
    <w:rsid w:val="00BA4333"/>
    <w:rsid w:val="00BB00F2"/>
    <w:rsid w:val="00BB16A0"/>
    <w:rsid w:val="00BB7A21"/>
    <w:rsid w:val="00BC1EA6"/>
    <w:rsid w:val="00BC2A3D"/>
    <w:rsid w:val="00BC40F9"/>
    <w:rsid w:val="00BC76DB"/>
    <w:rsid w:val="00BD0626"/>
    <w:rsid w:val="00BD13B1"/>
    <w:rsid w:val="00BD411C"/>
    <w:rsid w:val="00BD4384"/>
    <w:rsid w:val="00BD506F"/>
    <w:rsid w:val="00BD5DA5"/>
    <w:rsid w:val="00BD6288"/>
    <w:rsid w:val="00BE4CDD"/>
    <w:rsid w:val="00BF3397"/>
    <w:rsid w:val="00BF7E1B"/>
    <w:rsid w:val="00C0051F"/>
    <w:rsid w:val="00C02A7A"/>
    <w:rsid w:val="00C03542"/>
    <w:rsid w:val="00C051DF"/>
    <w:rsid w:val="00C062E9"/>
    <w:rsid w:val="00C065C9"/>
    <w:rsid w:val="00C10EE0"/>
    <w:rsid w:val="00C134F3"/>
    <w:rsid w:val="00C13A1A"/>
    <w:rsid w:val="00C153A1"/>
    <w:rsid w:val="00C209CE"/>
    <w:rsid w:val="00C22C53"/>
    <w:rsid w:val="00C22CA5"/>
    <w:rsid w:val="00C23FD6"/>
    <w:rsid w:val="00C264D0"/>
    <w:rsid w:val="00C3149C"/>
    <w:rsid w:val="00C333F9"/>
    <w:rsid w:val="00C37552"/>
    <w:rsid w:val="00C37C76"/>
    <w:rsid w:val="00C45897"/>
    <w:rsid w:val="00C46F17"/>
    <w:rsid w:val="00C471AD"/>
    <w:rsid w:val="00C47C04"/>
    <w:rsid w:val="00C51499"/>
    <w:rsid w:val="00C52872"/>
    <w:rsid w:val="00C53FE1"/>
    <w:rsid w:val="00C5406D"/>
    <w:rsid w:val="00C5534F"/>
    <w:rsid w:val="00C562CF"/>
    <w:rsid w:val="00C630FB"/>
    <w:rsid w:val="00C63524"/>
    <w:rsid w:val="00C6357C"/>
    <w:rsid w:val="00C660F0"/>
    <w:rsid w:val="00C7150B"/>
    <w:rsid w:val="00C75C89"/>
    <w:rsid w:val="00C76CDF"/>
    <w:rsid w:val="00C84365"/>
    <w:rsid w:val="00C858F0"/>
    <w:rsid w:val="00C86F4B"/>
    <w:rsid w:val="00C900D1"/>
    <w:rsid w:val="00C903C5"/>
    <w:rsid w:val="00C944B7"/>
    <w:rsid w:val="00C96186"/>
    <w:rsid w:val="00C96C3A"/>
    <w:rsid w:val="00CA0DC0"/>
    <w:rsid w:val="00CA16C2"/>
    <w:rsid w:val="00CA56AC"/>
    <w:rsid w:val="00CB2199"/>
    <w:rsid w:val="00CB5AC7"/>
    <w:rsid w:val="00CC1A7C"/>
    <w:rsid w:val="00CC577A"/>
    <w:rsid w:val="00CD0C81"/>
    <w:rsid w:val="00CD24D3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1C8A"/>
    <w:rsid w:val="00CF23A8"/>
    <w:rsid w:val="00CF34BF"/>
    <w:rsid w:val="00CF3D46"/>
    <w:rsid w:val="00CF7695"/>
    <w:rsid w:val="00CF7C59"/>
    <w:rsid w:val="00D00E82"/>
    <w:rsid w:val="00D06921"/>
    <w:rsid w:val="00D06FB0"/>
    <w:rsid w:val="00D077A6"/>
    <w:rsid w:val="00D126AD"/>
    <w:rsid w:val="00D30EBE"/>
    <w:rsid w:val="00D33E6E"/>
    <w:rsid w:val="00D345F4"/>
    <w:rsid w:val="00D36B00"/>
    <w:rsid w:val="00D3793C"/>
    <w:rsid w:val="00D44A18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7376"/>
    <w:rsid w:val="00DD2511"/>
    <w:rsid w:val="00DD2CB0"/>
    <w:rsid w:val="00DD3D7C"/>
    <w:rsid w:val="00DD6722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3C34"/>
    <w:rsid w:val="00E04DB9"/>
    <w:rsid w:val="00E04E3D"/>
    <w:rsid w:val="00E0514F"/>
    <w:rsid w:val="00E10F70"/>
    <w:rsid w:val="00E13680"/>
    <w:rsid w:val="00E140A8"/>
    <w:rsid w:val="00E15F5C"/>
    <w:rsid w:val="00E17330"/>
    <w:rsid w:val="00E21CCE"/>
    <w:rsid w:val="00E226F1"/>
    <w:rsid w:val="00E23D81"/>
    <w:rsid w:val="00E23D8A"/>
    <w:rsid w:val="00E25C6F"/>
    <w:rsid w:val="00E26272"/>
    <w:rsid w:val="00E3083A"/>
    <w:rsid w:val="00E37EDF"/>
    <w:rsid w:val="00E41AD9"/>
    <w:rsid w:val="00E423A0"/>
    <w:rsid w:val="00E43429"/>
    <w:rsid w:val="00E54BE6"/>
    <w:rsid w:val="00E54E25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9353C"/>
    <w:rsid w:val="00E93DAC"/>
    <w:rsid w:val="00E94E55"/>
    <w:rsid w:val="00E961DE"/>
    <w:rsid w:val="00EA18FA"/>
    <w:rsid w:val="00EA206F"/>
    <w:rsid w:val="00EA4E04"/>
    <w:rsid w:val="00EA4E3C"/>
    <w:rsid w:val="00EA6226"/>
    <w:rsid w:val="00EA6B4E"/>
    <w:rsid w:val="00EB365B"/>
    <w:rsid w:val="00EB5508"/>
    <w:rsid w:val="00EC06C8"/>
    <w:rsid w:val="00EC3EA1"/>
    <w:rsid w:val="00EC7E1F"/>
    <w:rsid w:val="00EC7F59"/>
    <w:rsid w:val="00ED31AC"/>
    <w:rsid w:val="00ED3281"/>
    <w:rsid w:val="00ED615A"/>
    <w:rsid w:val="00ED7847"/>
    <w:rsid w:val="00EE2B86"/>
    <w:rsid w:val="00EE4730"/>
    <w:rsid w:val="00EF0721"/>
    <w:rsid w:val="00EF08FD"/>
    <w:rsid w:val="00F00CF7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6D7D"/>
    <w:rsid w:val="00F61553"/>
    <w:rsid w:val="00F637D7"/>
    <w:rsid w:val="00F63928"/>
    <w:rsid w:val="00F67973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6FE2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15E"/>
    <w:rsid w:val="00FD70F7"/>
    <w:rsid w:val="00FE4CF4"/>
    <w:rsid w:val="00FE50F9"/>
    <w:rsid w:val="00FF0AB9"/>
    <w:rsid w:val="00FF651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20D043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CB84A-AB2D-4C82-995D-4C81CB52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5</cp:revision>
  <cp:lastPrinted>2021-09-23T16:16:00Z</cp:lastPrinted>
  <dcterms:created xsi:type="dcterms:W3CDTF">2021-09-23T16:15:00Z</dcterms:created>
  <dcterms:modified xsi:type="dcterms:W3CDTF">2021-09-28T15:10:00Z</dcterms:modified>
</cp:coreProperties>
</file>